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a141fe" w14:textId="8a141f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72AE9">
        <w:rPr>
          <w:rFonts w:ascii="Arial" w:hAnsi="Arial" w:cs="Arial"/>
        </w:rPr>
        <w:t>332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472AE9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472AE9">
        <w:rPr>
          <w:rFonts w:ascii="Arial" w:hAnsi="Arial" w:cs="Arial"/>
        </w:rPr>
        <w:t>RICOV j.</w:t>
      </w:r>
      <w:r w:rsidRPr="00506D84" w:rsidR="00472AE9">
        <w:rPr>
          <w:rFonts w:ascii="Arial" w:hAnsi="Arial" w:cs="Arial"/>
        </w:rPr>
        <w:t>d.o.o.</w:t>
      </w:r>
      <w:r w:rsidR="00472AE9">
        <w:rPr>
          <w:rFonts w:ascii="Arial" w:hAnsi="Arial" w:cs="Arial"/>
        </w:rPr>
        <w:t xml:space="preserve"> za ugostiteljstvo</w:t>
      </w:r>
      <w:r w:rsidRPr="00506D84" w:rsidR="00472AE9">
        <w:rPr>
          <w:rFonts w:ascii="Arial" w:hAnsi="Arial" w:cs="Arial"/>
        </w:rPr>
        <w:t xml:space="preserve">, </w:t>
      </w:r>
      <w:r w:rsidR="00472AE9">
        <w:rPr>
          <w:rFonts w:ascii="Arial" w:hAnsi="Arial" w:cs="Arial"/>
        </w:rPr>
        <w:t>Zadar</w:t>
      </w:r>
      <w:r w:rsidRPr="00506D84" w:rsidR="00472AE9">
        <w:rPr>
          <w:rFonts w:ascii="Arial" w:hAnsi="Arial" w:cs="Arial"/>
        </w:rPr>
        <w:t xml:space="preserve">, </w:t>
      </w:r>
      <w:r w:rsidR="00472AE9">
        <w:rPr>
          <w:rFonts w:ascii="Arial" w:hAnsi="Arial" w:cs="Arial"/>
        </w:rPr>
        <w:t>Oko Vrulja 10</w:t>
      </w:r>
      <w:r w:rsidRPr="00506D84" w:rsidR="00472AE9">
        <w:rPr>
          <w:rFonts w:ascii="Arial" w:hAnsi="Arial" w:cs="Arial"/>
        </w:rPr>
        <w:t xml:space="preserve">, OIB: </w:t>
      </w:r>
      <w:r w:rsidR="00472AE9">
        <w:rPr>
          <w:rFonts w:ascii="Arial" w:hAnsi="Arial" w:cs="Arial"/>
        </w:rPr>
        <w:t>09681591340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</w:t>
      </w:r>
      <w:r w:rsidR="004A4A39">
        <w:rPr>
          <w:rFonts w:ascii="Arial" w:hAnsi="Arial" w:cs="Arial"/>
        </w:rPr>
        <w:t>1</w:t>
      </w:r>
      <w:r w:rsidRPr="00C93BF8" w:rsidR="00076762">
        <w:rPr>
          <w:rFonts w:ascii="Arial" w:hAnsi="Arial" w:cs="Arial"/>
        </w:rPr>
        <w:t>,</w:t>
      </w:r>
      <w:r w:rsidR="004A4A39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472AE9">
        <w:rPr>
          <w:rFonts w:ascii="Arial" w:hAnsi="Arial" w:cs="Arial"/>
        </w:rPr>
        <w:t>Ante Ricov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4A4A39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472AE9">
        <w:rPr>
          <w:rFonts w:ascii="Arial" w:hAnsi="Arial" w:cs="Arial"/>
        </w:rPr>
        <w:t>RICOV j.</w:t>
      </w:r>
      <w:r w:rsidRPr="00506D84" w:rsidR="00472AE9">
        <w:rPr>
          <w:rFonts w:ascii="Arial" w:hAnsi="Arial" w:cs="Arial"/>
        </w:rPr>
        <w:t>d.o.o.</w:t>
      </w:r>
      <w:r w:rsidR="00472AE9">
        <w:rPr>
          <w:rFonts w:ascii="Arial" w:hAnsi="Arial" w:cs="Arial"/>
        </w:rPr>
        <w:t xml:space="preserve"> za ugostiteljstvo</w:t>
      </w:r>
      <w:r w:rsidRPr="00506D84" w:rsidR="00472AE9">
        <w:rPr>
          <w:rFonts w:ascii="Arial" w:hAnsi="Arial" w:cs="Arial"/>
        </w:rPr>
        <w:t xml:space="preserve">, </w:t>
      </w:r>
      <w:r w:rsidR="00472AE9">
        <w:rPr>
          <w:rFonts w:ascii="Arial" w:hAnsi="Arial" w:cs="Arial"/>
        </w:rPr>
        <w:t>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4A4A39">
        <w:rPr>
          <w:rFonts w:ascii="Arial" w:hAnsi="Arial" w:cs="Arial"/>
        </w:rPr>
        <w:t>ugostiteljstvo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4A4A39">
        <w:rPr>
          <w:rFonts w:ascii="Arial" w:hAnsi="Arial" w:cs="Arial"/>
        </w:rPr>
        <w:t>od 2019. Nema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4A4A39">
        <w:rPr>
          <w:rFonts w:ascii="Arial" w:hAnsi="Arial" w:cs="Arial"/>
        </w:rPr>
        <w:t>a imovine, da je radio u iznajmljenom prostoru sa iznajmljenom opremom.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>oko 96.000,00 kuna</w:t>
      </w:r>
      <w:r w:rsidR="003B32D3">
        <w:rPr>
          <w:rFonts w:ascii="Arial" w:hAnsi="Arial" w:cs="Arial"/>
        </w:rPr>
        <w:t>. Blokada se sastoji od poreznog duga.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4A4A39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4A4A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vodila Vesna Bušljeta u svom servisu</w:t>
      </w:r>
      <w:r w:rsidR="003B32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kod nje</w:t>
      </w:r>
      <w:r w:rsidR="003B32D3"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472A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Ricov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D633BC">
        <w:rPr>
          <w:rFonts w:ascii="Arial" w:hAnsi="Arial" w:cs="Arial"/>
        </w:rPr>
        <w:t>gov</w:t>
      </w:r>
      <w:r w:rsidR="00316DA1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4A4A39">
        <w:rPr>
          <w:rFonts w:ascii="Arial" w:hAnsi="Arial" w:cs="Arial"/>
        </w:rPr>
        <w:t>091/525-5235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>nije u mogućnosti podmiriti dug osim ako se sa poreznom upravom ne dogovori oko odgode.</w:t>
      </w:r>
    </w:p>
    <w:p w:rsidRPr="00C93BF8" w:rsidR="004A4A39" w:rsidP="003A22A8" w:rsidRDefault="004A4A3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A4A39">
        <w:rPr>
          <w:rFonts w:ascii="Arial" w:hAnsi="Arial" w:cs="Arial"/>
        </w:rPr>
        <w:t>11,19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31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72AE9">
      <w:rPr>
        <w:rFonts w:ascii="Arial" w:hAnsi="Arial" w:cs="Arial"/>
      </w:rPr>
      <w:t>332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472AE9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06315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063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63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631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631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631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6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31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31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31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St-332/2021-13</izvorni_sadrzaj>
    <derivirana_varijabla naziv="DomainObject.Zapisnik.Oznaka_1">St-332/2021-13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2021.</izvorni_sadrzaj>
    <derivirana_varijabla naziv="DomainObject.Predmet.DatumOsnivanja_1">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St-332/2021</izvorni_sadrzaj>
    <derivirana_varijabla naziv="DomainObject.Predmet.OznakaBroj_1">St-332/2021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RICOV j.d.o.o. za ugostiteljstvo</izvorni_sadrzaj>
    <derivirana_varijabla naziv="DomainObject.Predmet.ProtustrankaFormated_1">  RICOV j.d.o.o. za ugostiteljstvo</derivirana_varijabla>
  </DomainObject.Predmet.ProtustrankaFormated>
  <DomainObject.Predmet.ProtustrankaFormatedOIB>
    <izvorni_sadrzaj>  RICOV j.d.o.o. za ugostiteljstvo, OIB 09681591340</izvorni_sadrzaj>
    <derivirana_varijabla naziv="DomainObject.Predmet.ProtustrankaFormatedOIB_1">  RICOV j.d.o.o. za ugostiteljstvo, OIB 09681591340</derivirana_varijabla>
  </DomainObject.Predmet.ProtustrankaFormatedOIB>
  <DomainObject.Predmet.ProtustrankaFormatedWithAdress>
    <izvorni_sadrzaj> RICOV j.d.o.o. za ugostiteljstvo, OKO VRULJA 10, 23000 Zadar</izvorni_sadrzaj>
    <derivirana_varijabla naziv="DomainObject.Predmet.ProtustrankaFormatedWithAdress_1"> RICOV j.d.o.o. za ugostiteljstvo, OKO VRULJA 10, 23000 Zadar</derivirana_varijabla>
  </DomainObject.Predmet.ProtustrankaFormatedWithAdress>
  <DomainObject.Predmet.ProtustrankaFormatedWithAdressOIB>
    <izvorni_sadrzaj> RICOV j.d.o.o. za ugostiteljstvo, OIB 09681591340, OKO VRULJA 10, 23000 Zadar</izvorni_sadrzaj>
    <derivirana_varijabla naziv="DomainObject.Predmet.ProtustrankaFormatedWithAdressOIB_1"> RICOV j.d.o.o. za ugostiteljstvo, OIB 09681591340, OKO VRULJA 10, 23000 Zadar</derivirana_varijabla>
  </DomainObject.Predmet.ProtustrankaFormatedWithAdressOIB>
  <DomainObject.Predmet.ProtustrankaWithAdress>
    <izvorni_sadrzaj>RICOV j.d.o.o. za ugostiteljstvo OKO VRULJA 10, 23000 Zadar</izvorni_sadrzaj>
    <derivirana_varijabla naziv="DomainObject.Predmet.ProtustrankaWithAdress_1">RICOV j.d.o.o. za ugostiteljstvo OKO VRULJA 10, 23000 Zadar</derivirana_varijabla>
  </DomainObject.Predmet.ProtustrankaWithAdress>
  <DomainObject.Predmet.ProtustrankaWithAdressOIB>
    <izvorni_sadrzaj>RICOV j.d.o.o. za ugostiteljstvo, OIB 09681591340, OKO VRULJA 10, 23000 Zadar</izvorni_sadrzaj>
    <derivirana_varijabla naziv="DomainObject.Predmet.ProtustrankaWithAdressOIB_1">RICOV j.d.o.o. za ugostiteljstvo, OIB 09681591340, OKO VRULJA 10, 23000 Zadar</derivirana_varijabla>
  </DomainObject.Predmet.ProtustrankaWithAdressOIB>
  <DomainObject.Predmet.ProtustrankaNazivFormated>
    <izvorni_sadrzaj>RICOV j.d.o.o. za ugostiteljstvo</izvorni_sadrzaj>
    <derivirana_varijabla naziv="DomainObject.Predmet.ProtustrankaNazivFormated_1">RICOV j.d.o.o. za ugostiteljstvo</derivirana_varijabla>
  </DomainObject.Predmet.ProtustrankaNazivFormated>
  <DomainObject.Predmet.ProtustrankaNazivFormatedOIB>
    <izvorni_sadrzaj>RICOV j.d.o.o. za ugostiteljstvo, OIB 09681591340</izvorni_sadrzaj>
    <derivirana_varijabla naziv="DomainObject.Predmet.ProtustrankaNazivFormatedOIB_1">RICOV j.d.o.o. za ugostiteljstvo, OIB 09681591340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RICOV j.d.o.o. za ugostiteljstvo</item>
    </izvorni_sadrzaj>
    <derivirana_varijabla naziv="DomainObject.Predmet.ProtuStrankaListFormated_1">
      <item>RICOV j.d.o.o. za ugostiteljstvo</item>
    </derivirana_varijabla>
  </DomainObject.Predmet.ProtuStrankaListFormated>
  <DomainObject.Predmet.ProtuStrankaListFormatedOIB>
    <izvorni_sadrzaj>
      <item>RICOV j.d.o.o. za ugostiteljstvo, OIB 09681591340</item>
    </izvorni_sadrzaj>
    <derivirana_varijabla naziv="DomainObject.Predmet.ProtuStrankaListFormatedOIB_1">
      <item>RICOV j.d.o.o. za ugostiteljstvo, OIB 09681591340</item>
    </derivirana_varijabla>
  </DomainObject.Predmet.ProtuStrankaListFormatedOIB>
  <DomainObject.Predmet.ProtuStrankaListFormatedWithAdress>
    <izvorni_sadrzaj>
      <item>RICOV j.d.o.o. za ugostiteljstvo, OKO VRULJA 10, 23000 Zadar</item>
    </izvorni_sadrzaj>
    <derivirana_varijabla naziv="DomainObject.Predmet.ProtuStrankaListFormatedWithAdress_1">
      <item>RICOV j.d.o.o. za ugostiteljstvo, OKO VRULJA 10, 23000 Zadar</item>
    </derivirana_varijabla>
  </DomainObject.Predmet.ProtuStrankaListFormatedWithAdress>
  <DomainObject.Predmet.ProtuStrankaListFormatedWithAdressOIB>
    <izvorni_sadrzaj>
      <item>RICOV j.d.o.o. za ugostiteljstvo, OIB 09681591340, OKO VRULJA 10, 23000 Zadar</item>
    </izvorni_sadrzaj>
    <derivirana_varijabla naziv="DomainObject.Predmet.ProtuStrankaListFormatedWithAdressOIB_1">
      <item>RICOV j.d.o.o. za ugostiteljstvo, OIB 09681591340, OKO VRULJA 10, 23000 Zadar</item>
    </derivirana_varijabla>
  </DomainObject.Predmet.ProtuStrankaListFormatedWithAdressOIB>
  <DomainObject.Predmet.ProtuStrankaListNazivFormated>
    <izvorni_sadrzaj>
      <item>RICOV j.d.o.o. za ugostiteljstvo</item>
    </izvorni_sadrzaj>
    <derivirana_varijabla naziv="DomainObject.Predmet.ProtuStrankaListNazivFormated_1">
      <item>RICOV j.d.o.o. za ugostiteljstvo</item>
    </derivirana_varijabla>
  </DomainObject.Predmet.ProtuStrankaListNazivFormated>
  <DomainObject.Predmet.ProtuStrankaListNazivFormatedOIB>
    <izvorni_sadrzaj>
      <item>RICOV j.d.o.o. za ugostiteljstvo, OIB 09681591340</item>
    </izvorni_sadrzaj>
    <derivirana_varijabla naziv="DomainObject.Predmet.ProtuStrankaListNazivFormatedOIB_1">
      <item>RICOV j.d.o.o. za ugostiteljstvo, OIB 09681591340</item>
    </derivirana_varijabla>
  </DomainObject.Predmet.ProtuStrankaListNazivFormatedOIB>
  <DomainObject.Predmet.OstaliListFormated>
    <izvorni_sadrzaj>
      <item>Ante Ricov</item>
    </izvorni_sadrzaj>
    <derivirana_varijabla naziv="DomainObject.Predmet.OstaliListFormated_1">
      <item>Ante Ricov</item>
    </derivirana_varijabla>
  </DomainObject.Predmet.OstaliListFormated>
  <DomainObject.Predmet.OstaliListFormatedOIB>
    <izvorni_sadrzaj>
      <item>Ante Ricov, OIB 11855124257</item>
    </izvorni_sadrzaj>
    <derivirana_varijabla naziv="DomainObject.Predmet.OstaliListFormatedOIB_1">
      <item>Ante Ricov, OIB 11855124257</item>
    </derivirana_varijabla>
  </DomainObject.Predmet.OstaliListFormatedOIB>
  <DomainObject.Predmet.OstaliListFormatedWithAdress>
    <izvorni_sadrzaj>
      <item>Ante Ricov, Put Sv. Bartula 36, 23000 Kožino</item>
    </izvorni_sadrzaj>
    <derivirana_varijabla naziv="DomainObject.Predmet.OstaliListFormatedWithAdress_1">
      <item>Ante Ricov, Put Sv. Bartula 36, 23000 Kožino</item>
    </derivirana_varijabla>
  </DomainObject.Predmet.OstaliListFormatedWithAdress>
  <DomainObject.Predmet.OstaliListFormatedWithAdressOIB>
    <izvorni_sadrzaj>
      <item>Ante Ricov, OIB 11855124257, Put Sv. Bartula 36, 23000 Kožino</item>
    </izvorni_sadrzaj>
    <derivirana_varijabla naziv="DomainObject.Predmet.OstaliListFormatedWithAdressOIB_1">
      <item>Ante Ricov, OIB 11855124257, Put Sv. Bartula 36, 23000 Kožino</item>
    </derivirana_varijabla>
  </DomainObject.Predmet.OstaliListFormatedWithAdressOIB>
  <DomainObject.Predmet.OstaliListNazivFormated>
    <izvorni_sadrzaj>
      <item>Ante Ricov</item>
    </izvorni_sadrzaj>
    <derivirana_varijabla naziv="DomainObject.Predmet.OstaliListNazivFormated_1">
      <item>Ante Ricov</item>
    </derivirana_varijabla>
  </DomainObject.Predmet.OstaliListNazivFormated>
  <DomainObject.Predmet.OstaliListNazivFormatedOIB>
    <izvorni_sadrzaj>
      <item>Ante Ricov, OIB 11855124257</item>
    </izvorni_sadrzaj>
    <derivirana_varijabla naziv="DomainObject.Predmet.OstaliListNazivFormatedOIB_1">
      <item>Ante Ricov, OIB 11855124257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St-332/2021-13</izvorni_sadrzaj>
    <derivirana_varijabla naziv="DomainObject.PoslovniBrojDokumenta_1">St-332/2021-13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RICOV j.d.o.o. za ugostiteljstvo</izvorni_sadrzaj>
    <derivirana_varijabla naziv="DomainObject.Predmet.ProtustrankaIDrugi_1">RICOV j.d.o.o. za ugostiteljstvo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RICOV j.d.o.o. za ugostiteljstvo, OIB 09681591340, OKO VRULJA 10, 23000 Zadar</izvorni_sadrzaj>
    <derivirana_varijabla naziv="DomainObject.Predmet.ProtustrankaIDrugiAdressOIB_1">RICOV j.d.o.o. za ugostiteljstvo, OIB 09681591340, OKO VRULJA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RICOV j.d.o.o. za ugostiteljstvo</item>
      <item>Financijska agencija (FINA)</item>
      <item>Ante Ricov</item>
    </izvorni_sadrzaj>
    <derivirana_varijabla naziv="DomainObject.Predmet.SudioniciListNaziv_1">
      <item>RICOV j.d.o.o. za ugostiteljstvo</item>
      <item>Financijska agencija (FINA)</item>
      <item>Ante Ricov</item>
    </derivirana_varijabla>
  </DomainObject.Predmet.SudioniciListNaziv>
  <DomainObject.Predmet.SudioniciListAdressOIB>
    <izvorni_sadrzaj>
      <item>RICOV j.d.o.o. za ugostiteljstvo, OIB 09681591340, OKO VRULJA 10,23000 Zadar</item>
      <item>Financijska agencija (FINA), OIB 85821130368, IVANA DANILA 4,23000 Zadar</item>
      <item>Ante Ricov, OIB 11855124257, Put Sv. Bartula 36,23000 Kožino</item>
    </izvorni_sadrzaj>
    <derivirana_varijabla naziv="DomainObject.Predmet.SudioniciListAdressOIB_1">
      <item>RICOV j.d.o.o. za ugostiteljstvo, OIB 09681591340, OKO VRULJA 10,23000 Zadar</item>
      <item>Financijska agencija (FINA), OIB 85821130368, IVANA DANILA 4,23000 Zadar</item>
      <item>Ante Ricov, OIB 11855124257, Put Sv. Bartula 36,23000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09681591340</item>
      <item>, OIB 85821130368</item>
      <item>, OIB 11855124257</item>
    </izvorni_sadrzaj>
    <derivirana_varijabla naziv="DomainObject.Predmet.SudioniciListNazivOIB_1">
      <item>, OIB 09681591340</item>
      <item>, OIB 85821130368</item>
      <item>, OIB 11855124257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siječnja 2021.</izvorni_sadrzaj>
    <derivirana_varijabla naziv="DomainObject.Predmet.DatumPocetkaProcesa_1">25.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343</properties:Words>
  <properties:Characters>1857</properties:Characters>
  <properties:Lines>84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2021-07-20T12:10:00Z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St-332/2021-13 / Zapisnik - Ročište radi izjašnjenja o prijedlogu za otvaranje steč.post (1 St-332-2021-povodom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